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23" w:rsidRDefault="00710723" w:rsidP="00710723">
      <w:pPr>
        <w:pStyle w:val="StandardWeb"/>
      </w:pPr>
      <w:hyperlink r:id="rId5" w:history="1">
        <w:r>
          <w:rPr>
            <w:rStyle w:val="Hyperlink"/>
          </w:rPr>
          <w:t>http://www.sportbund-rheinland.de/index.php?id=677</w:t>
        </w:r>
      </w:hyperlink>
    </w:p>
    <w:p w:rsidR="00710723" w:rsidRDefault="00710723" w:rsidP="00710723">
      <w:pPr>
        <w:pStyle w:val="StandardWeb"/>
      </w:pPr>
      <w:hyperlink r:id="rId6" w:history="1">
        <w:r>
          <w:rPr>
            <w:rStyle w:val="Hyperlink"/>
          </w:rPr>
          <w:t>https://www.lsb-rlp.de/medien/pressemitteilungen/3937-datenschutz-im-sportverein</w:t>
        </w:r>
      </w:hyperlink>
    </w:p>
    <w:p w:rsidR="00710723" w:rsidRDefault="00710723" w:rsidP="00710723">
      <w:pPr>
        <w:pStyle w:val="StandardWeb"/>
      </w:pPr>
      <w:r>
        <w:t>und hier noch mal vom BMI</w:t>
      </w:r>
    </w:p>
    <w:p w:rsidR="00710723" w:rsidRDefault="00710723" w:rsidP="00710723">
      <w:pPr>
        <w:pStyle w:val="StandardWeb"/>
        <w:spacing w:after="240" w:afterAutospacing="0"/>
      </w:pP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https://www.bfdi.bund.de/DE/Datenschutz/DatenschutzGVO/Aktuelles/Aktuelles_Artikel/Muster_Verzeichnis_Verarbeitungstaetigkeiten.html</w:t>
        </w:r>
      </w:hyperlink>
      <w:r>
        <w:t xml:space="preserve"> </w:t>
      </w:r>
      <w:r>
        <w:br/>
      </w:r>
      <w:r>
        <w:br/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https://www.bmi.bund.de/SharedDocs/kurzmeldungen/DE/2018/04/faqs-datenschutz-grundverordnung.html</w:t>
        </w:r>
      </w:hyperlink>
      <w:r>
        <w:t xml:space="preserve"> </w:t>
      </w:r>
      <w:r>
        <w:br/>
      </w:r>
      <w:r>
        <w:br/>
      </w:r>
      <w:hyperlink r:id="rId9" w:anchor="sponfakt=1" w:history="1">
        <w:r>
          <w:rPr>
            <w:rStyle w:val="Hyperlink"/>
            <w:rFonts w:ascii="Arial" w:hAnsi="Arial" w:cs="Arial"/>
            <w:sz w:val="20"/>
            <w:szCs w:val="20"/>
          </w:rPr>
          <w:t>http://www.spiegel.de/netzwelt/web/dsgvo-das-sollten-sie-zur-datenschutz-grundverordnung-der-eu-wissen-a-1205985.html#sponfakt=1</w:t>
        </w:r>
      </w:hyperlink>
      <w:r>
        <w:t xml:space="preserve"> </w:t>
      </w:r>
    </w:p>
    <w:p w:rsidR="002710F0" w:rsidRDefault="00710723">
      <w:bookmarkStart w:id="0" w:name="_GoBack"/>
      <w:bookmarkEnd w:id="0"/>
    </w:p>
    <w:sectPr w:rsidR="002710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25"/>
    <w:rsid w:val="00017A25"/>
    <w:rsid w:val="006555CC"/>
    <w:rsid w:val="00710723"/>
    <w:rsid w:val="00E4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1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107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1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10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i.bund.de/SharedDocs/kurzmeldungen/DE/2018/04/faqs-datenschutz-grundverordnu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fdi.bund.de/DE/Datenschutz/DatenschutzGVO/Aktuelles/Aktuelles_Artikel/Muster_Verzeichnis_Verarbeitungstaetigkeiten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sb-rlp.de/medien/pressemitteilungen/3937-datenschutz-im-sportvere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portbund-rheinland.de/index.php?id=67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iegel.de/netzwelt/web/dsgvo-das-sollten-sie-zur-datenschutz-grundverordnung-der-eu-wissen-a-1205985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jendl</dc:creator>
  <cp:keywords/>
  <dc:description/>
  <cp:lastModifiedBy>walter jendl</cp:lastModifiedBy>
  <cp:revision>2</cp:revision>
  <dcterms:created xsi:type="dcterms:W3CDTF">2018-05-25T12:10:00Z</dcterms:created>
  <dcterms:modified xsi:type="dcterms:W3CDTF">2018-05-25T12:10:00Z</dcterms:modified>
</cp:coreProperties>
</file>